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A1591" w:rsidRDefault="003A1591" w:rsidP="003A1591">
      <w:pPr>
        <w:jc w:val="center"/>
        <w:rPr>
          <w:b/>
          <w:sz w:val="24"/>
          <w:szCs w:val="24"/>
          <w:lang w:val="sr-Cyrl-CS"/>
        </w:rPr>
      </w:pPr>
      <w:r w:rsidRPr="003A1591">
        <w:rPr>
          <w:b/>
          <w:sz w:val="24"/>
          <w:szCs w:val="24"/>
          <w:lang w:val="sr-Cyrl-CS"/>
        </w:rPr>
        <w:t>Вежба 4.  Амалгами, клиничка примена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Који је састав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Која је улога појединих метала у легури?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су фазе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Који је састав савремених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су особине савремених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особине даје амалгаму?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особине жива даје амалгаму?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се особине очекују од дефинитивних испуна?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Објаснити димензионе промене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Какав је коефицијет термичке експанзије и контракције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Какве су механичке особине амалгама?</w:t>
      </w:r>
    </w:p>
    <w:p w:rsidR="009D7239" w:rsidRPr="009D7239" w:rsidRDefault="009D7239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Каква је биокомпатибилност амалгама?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Објаснити појаву галванских струја?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Објаснити појаву пузања амалгама?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Класификација амалгама.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су предности амалгама?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су лоше особине амалгама?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Објаснити савремени приступ препарацији кавитета за амалгаме?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Које су индикације за Коришћење амалгама?</w:t>
      </w:r>
    </w:p>
    <w:p w:rsidR="003A1591" w:rsidRPr="003A1591" w:rsidRDefault="003A1591" w:rsidP="009D7239">
      <w:pPr>
        <w:pStyle w:val="ListParagraph"/>
        <w:numPr>
          <w:ilvl w:val="0"/>
          <w:numId w:val="2"/>
        </w:numPr>
      </w:pPr>
      <w:r>
        <w:rPr>
          <w:lang w:val="sr-Cyrl-CS"/>
        </w:rPr>
        <w:t>Који фактори утичу на квалитет амалгамског испуна?</w:t>
      </w:r>
      <w:r>
        <w:rPr>
          <w:lang w:val="sr-Cyrl-CS"/>
        </w:rPr>
        <w:br/>
      </w:r>
    </w:p>
    <w:p w:rsidR="009D7239" w:rsidRDefault="009D7239" w:rsidP="003A1591">
      <w:pPr>
        <w:ind w:left="1080"/>
      </w:pPr>
      <w:r w:rsidRPr="003A1591">
        <w:rPr>
          <w:lang w:val="sr-Cyrl-CS"/>
        </w:rPr>
        <w:br/>
      </w:r>
    </w:p>
    <w:sectPr w:rsidR="009D72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10639"/>
    <w:multiLevelType w:val="hybridMultilevel"/>
    <w:tmpl w:val="F6B65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B2524"/>
    <w:multiLevelType w:val="hybridMultilevel"/>
    <w:tmpl w:val="063C6B0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D7239"/>
    <w:rsid w:val="003A1591"/>
    <w:rsid w:val="009D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Doca</cp:lastModifiedBy>
  <cp:revision>2</cp:revision>
  <dcterms:created xsi:type="dcterms:W3CDTF">2013-10-07T14:12:00Z</dcterms:created>
  <dcterms:modified xsi:type="dcterms:W3CDTF">2013-10-07T14:12:00Z</dcterms:modified>
</cp:coreProperties>
</file>